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E8F17" w14:textId="77777777" w:rsidR="004F2E20" w:rsidRPr="004F2E20" w:rsidRDefault="004F2E20" w:rsidP="004F2E20">
      <w:pPr>
        <w:widowControl w:val="0"/>
        <w:spacing w:line="240" w:lineRule="auto"/>
        <w:jc w:val="center"/>
        <w:rPr>
          <w:rFonts w:ascii="Century" w:eastAsia="ＭＳ 明朝" w:hAnsi="Century" w:cs="Times New Roman"/>
          <w:sz w:val="32"/>
          <w:szCs w:val="22"/>
          <w14:ligatures w14:val="none"/>
        </w:rPr>
      </w:pPr>
      <w:r w:rsidRPr="004F2E20">
        <w:rPr>
          <w:rFonts w:ascii="Century" w:eastAsia="ＭＳ 明朝" w:hAnsi="Century" w:cs="Times New Roman"/>
          <w:sz w:val="32"/>
          <w:szCs w:val="22"/>
          <w14:ligatures w14:val="none"/>
        </w:rPr>
        <w:t>従業員への賃金引上げ計画の表明書</w:t>
      </w:r>
    </w:p>
    <w:p w14:paraId="7C844EDA"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7AD1F7CE"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641C885A" w14:textId="77777777" w:rsidR="004F2E20" w:rsidRPr="004F2E20" w:rsidRDefault="004F2E20" w:rsidP="004F2E20">
      <w:pPr>
        <w:widowControl w:val="0"/>
        <w:spacing w:line="240" w:lineRule="auto"/>
        <w:ind w:firstLineChars="100" w:firstLine="240"/>
        <w:jc w:val="both"/>
        <w:rPr>
          <w:rFonts w:ascii="ＭＳ 明朝" w:eastAsia="ＭＳ 明朝" w:hAnsi="ＭＳ 明朝" w:cs="Times New Roman"/>
          <w:sz w:val="24"/>
          <w:szCs w:val="22"/>
          <w14:ligatures w14:val="none"/>
        </w:rPr>
      </w:pPr>
      <w:r w:rsidRPr="004F2E20">
        <w:rPr>
          <w:rFonts w:ascii="Century" w:eastAsia="ＭＳ 明朝" w:hAnsi="Century" w:cs="Times New Roman"/>
          <w:sz w:val="24"/>
          <w:szCs w:val="22"/>
          <w14:ligatures w14:val="none"/>
        </w:rPr>
        <w:t>当社は、</w:t>
      </w:r>
      <w:commentRangeStart w:id="0"/>
      <w:r w:rsidRPr="004F2E20">
        <w:rPr>
          <w:rFonts w:ascii="ＭＳ 明朝" w:eastAsia="ＭＳ 明朝" w:hAnsi="ＭＳ 明朝" w:cs="Times New Roman"/>
          <w:sz w:val="24"/>
          <w:szCs w:val="22"/>
          <w14:ligatures w14:val="none"/>
        </w:rPr>
        <w:t>○年度（令和○年○月○日から令和○年○月○日までの当社事業年度）（又は○年）</w:t>
      </w:r>
      <w:commentRangeEnd w:id="0"/>
      <w:r w:rsidRPr="004F2E20">
        <w:rPr>
          <w:rStyle w:val="ac"/>
          <w:rFonts w:ascii="ＭＳ 明朝" w:eastAsia="ＭＳ 明朝" w:hAnsi="ＭＳ 明朝" w:cs="Times New Roman"/>
          <w:sz w:val="24"/>
          <w:szCs w:val="22"/>
          <w14:ligatures w14:val="none"/>
        </w:rPr>
        <w:commentReference w:id="0"/>
      </w:r>
      <w:r w:rsidRPr="004F2E20">
        <w:rPr>
          <w:rFonts w:ascii="ＭＳ 明朝" w:eastAsia="ＭＳ 明朝" w:hAnsi="ＭＳ 明朝" w:cs="Times New Roman"/>
          <w:sz w:val="24"/>
          <w:szCs w:val="22"/>
          <w14:ligatures w14:val="none"/>
        </w:rPr>
        <w:t>において</w:t>
      </w:r>
      <w:r w:rsidRPr="004F2E20">
        <w:rPr>
          <w:rFonts w:ascii="Century" w:eastAsia="ＭＳ 明朝" w:hAnsi="Century" w:cs="Times New Roman"/>
          <w:sz w:val="24"/>
          <w:szCs w:val="22"/>
          <w14:ligatures w14:val="none"/>
        </w:rPr>
        <w:t>、給与総額（又は</w:t>
      </w:r>
      <w:r w:rsidRPr="004F2E20">
        <w:rPr>
          <w:rFonts w:ascii="ＭＳ 明朝" w:eastAsia="ＭＳ 明朝" w:hAnsi="ＭＳ 明朝" w:cs="Times New Roman"/>
          <w:sz w:val="24"/>
          <w:szCs w:val="22"/>
          <w14:ligatures w14:val="none"/>
        </w:rPr>
        <w:t>一人当たりの平均受給額</w:t>
      </w:r>
      <w:r w:rsidRPr="004F2E20">
        <w:rPr>
          <w:rFonts w:ascii="Century" w:eastAsia="ＭＳ 明朝" w:hAnsi="Century" w:cs="Times New Roman"/>
          <w:sz w:val="24"/>
          <w:szCs w:val="22"/>
          <w14:ligatures w14:val="none"/>
        </w:rPr>
        <w:t>）を対前年度（又は対前年）増加率</w:t>
      </w:r>
      <w:r w:rsidRPr="004F2E20">
        <w:rPr>
          <w:rFonts w:ascii="ＭＳ 明朝" w:eastAsia="ＭＳ 明朝" w:hAnsi="ＭＳ 明朝" w:cs="Times New Roman"/>
          <w:sz w:val="24"/>
          <w:szCs w:val="22"/>
          <w14:ligatures w14:val="none"/>
        </w:rPr>
        <w:t>○％以上とすること</w:t>
      </w:r>
    </w:p>
    <w:p w14:paraId="35A7E1E7" w14:textId="77777777" w:rsidR="004F2E20" w:rsidRPr="004F2E20" w:rsidRDefault="004F2E20" w:rsidP="004F2E20">
      <w:pPr>
        <w:widowControl w:val="0"/>
        <w:spacing w:line="240" w:lineRule="auto"/>
        <w:ind w:firstLineChars="100" w:firstLine="240"/>
        <w:jc w:val="both"/>
        <w:rPr>
          <w:rFonts w:ascii="ＭＳ 明朝" w:eastAsia="ＭＳ 明朝" w:hAnsi="ＭＳ 明朝" w:cs="Times New Roman"/>
          <w:sz w:val="24"/>
          <w:szCs w:val="22"/>
          <w14:ligatures w14:val="none"/>
        </w:rPr>
      </w:pPr>
      <w:commentRangeStart w:id="1"/>
      <w:r w:rsidRPr="004F2E20">
        <w:rPr>
          <w:rFonts w:ascii="ＭＳ 明朝" w:eastAsia="ＭＳ 明朝" w:hAnsi="ＭＳ 明朝" w:cs="Times New Roman"/>
          <w:sz w:val="24"/>
          <w:szCs w:val="22"/>
          <w14:ligatures w14:val="none"/>
        </w:rPr>
        <w:t>を表明いたします。</w:t>
      </w:r>
    </w:p>
    <w:p w14:paraId="04922267"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 xml:space="preserve">　を従業員と合意したことを表明いたします。</w:t>
      </w:r>
      <w:commentRangeEnd w:id="1"/>
      <w:r w:rsidRPr="004F2E20">
        <w:rPr>
          <w:rStyle w:val="ac"/>
          <w:rFonts w:ascii="ＭＳ 明朝" w:eastAsia="ＭＳ 明朝" w:hAnsi="ＭＳ 明朝" w:cs="Times New Roman"/>
          <w:sz w:val="24"/>
          <w:szCs w:val="22"/>
          <w14:ligatures w14:val="none"/>
        </w:rPr>
        <w:commentReference w:id="1"/>
      </w:r>
    </w:p>
    <w:p w14:paraId="753E87D5"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7AEDDBFA"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121D11B7"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003D51C1"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令和　年　　月　　日</w:t>
      </w:r>
    </w:p>
    <w:p w14:paraId="4B761C66"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Century" w:eastAsia="ＭＳ 明朝" w:hAnsi="Century" w:cs="Times New Roman"/>
          <w:sz w:val="24"/>
          <w:szCs w:val="22"/>
          <w14:ligatures w14:val="none"/>
        </w:rPr>
        <w:t xml:space="preserve">　株式会社</w:t>
      </w:r>
      <w:r w:rsidRPr="004F2E20">
        <w:rPr>
          <w:rFonts w:ascii="ＭＳ 明朝" w:eastAsia="ＭＳ 明朝" w:hAnsi="ＭＳ 明朝" w:cs="Times New Roman"/>
          <w:sz w:val="24"/>
          <w:szCs w:val="22"/>
          <w14:ligatures w14:val="none"/>
        </w:rPr>
        <w:t>○○○○（個人事業主の場合は屋号を記載してください）</w:t>
      </w:r>
    </w:p>
    <w:p w14:paraId="0D2C533F"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 xml:space="preserve">　（住所を記載）</w:t>
      </w:r>
    </w:p>
    <w:p w14:paraId="78823FBF"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 xml:space="preserve">　代表者氏名　○○　○○　　</w:t>
      </w:r>
    </w:p>
    <w:p w14:paraId="37D47481"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p>
    <w:p w14:paraId="6C8644EA"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p>
    <w:p w14:paraId="760EACDB"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p>
    <w:p w14:paraId="2C0A4479"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p>
    <w:p w14:paraId="20F193A0"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commentRangeStart w:id="2"/>
      <w:r w:rsidRPr="004F2E20">
        <w:rPr>
          <w:rFonts w:ascii="ＭＳ 明朝" w:eastAsia="ＭＳ 明朝" w:hAnsi="ＭＳ 明朝" w:cs="Times New Roman"/>
          <w:sz w:val="24"/>
          <w:szCs w:val="22"/>
          <w14:ligatures w14:val="none"/>
        </w:rPr>
        <w:t xml:space="preserve">　上記の内容について、我々従業員は、令和○年○月○日に、○○○という方法によって、代表者より表明を受けました。</w:t>
      </w:r>
    </w:p>
    <w:p w14:paraId="6EB92768"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p>
    <w:p w14:paraId="5029A928"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p>
    <w:p w14:paraId="694B3E6B"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令和　年　　月　　日</w:t>
      </w:r>
    </w:p>
    <w:p w14:paraId="06A67560"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 xml:space="preserve">　株式会社○○○○（個人事業主の場合は屋号を記載してください）</w:t>
      </w:r>
    </w:p>
    <w:p w14:paraId="3AF1A9EF"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 xml:space="preserve">　従業員代表　　　　　　　　　　氏名　○○　○○　　印</w:t>
      </w:r>
    </w:p>
    <w:p w14:paraId="6411094B" w14:textId="77777777" w:rsidR="004F2E20" w:rsidRPr="004F2E20" w:rsidRDefault="004F2E20" w:rsidP="004F2E20">
      <w:pPr>
        <w:widowControl w:val="0"/>
        <w:spacing w:line="240" w:lineRule="auto"/>
        <w:jc w:val="both"/>
        <w:rPr>
          <w:rFonts w:ascii="ＭＳ 明朝" w:eastAsia="ＭＳ 明朝" w:hAnsi="ＭＳ 明朝" w:cs="Times New Roman"/>
          <w:sz w:val="24"/>
          <w:szCs w:val="22"/>
          <w14:ligatures w14:val="none"/>
        </w:rPr>
      </w:pPr>
      <w:r w:rsidRPr="004F2E20">
        <w:rPr>
          <w:rFonts w:ascii="ＭＳ 明朝" w:eastAsia="ＭＳ 明朝" w:hAnsi="ＭＳ 明朝" w:cs="Times New Roman"/>
          <w:sz w:val="24"/>
          <w:szCs w:val="22"/>
          <w14:ligatures w14:val="none"/>
        </w:rPr>
        <w:t xml:space="preserve">　給与又は経理担当者　　　　　　氏名　○○　○○　　印</w:t>
      </w:r>
      <w:commentRangeEnd w:id="2"/>
      <w:r w:rsidRPr="004F2E20">
        <w:rPr>
          <w:rStyle w:val="ac"/>
          <w:rFonts w:ascii="ＭＳ 明朝" w:eastAsia="ＭＳ 明朝" w:hAnsi="ＭＳ 明朝" w:cs="Times New Roman"/>
          <w:sz w:val="24"/>
          <w:szCs w:val="22"/>
          <w14:ligatures w14:val="none"/>
        </w:rPr>
        <w:commentReference w:id="2"/>
      </w:r>
    </w:p>
    <w:p w14:paraId="7C9E696B"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643F32A4"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6786B8AF"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3667FC20"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4E401657"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p>
    <w:p w14:paraId="0BA5E2B9"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br w:type="page"/>
      </w:r>
    </w:p>
    <w:p w14:paraId="75F781E2" w14:textId="77777777" w:rsidR="004F2E20" w:rsidRPr="004F2E20" w:rsidRDefault="004F2E20" w:rsidP="004F2E20">
      <w:pPr>
        <w:widowControl w:val="0"/>
        <w:spacing w:line="240" w:lineRule="auto"/>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lastRenderedPageBreak/>
        <w:t>（留意事項）</w:t>
      </w:r>
    </w:p>
    <w:p w14:paraId="333EC186"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１．令和５年度まで、前年度の法人税申告書別表１を本表明書と同時に提出をお願いしていたところですが、令和６年度から別表１の提出は不要となりました。</w:t>
      </w:r>
    </w:p>
    <w:p w14:paraId="0993066D"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２．事業年度により賃上げを表明した場合には、「法人事業概況説明書」を当該事業年度及びその前年度における同書を作成後、それぞれの「</w:t>
      </w:r>
      <w:r w:rsidRPr="004F2E20">
        <w:rPr>
          <w:rFonts w:ascii="ＭＳ 明朝" w:eastAsia="ＭＳ 明朝" w:hAnsi="ＭＳ 明朝" w:cs="Times New Roman"/>
          <w:sz w:val="24"/>
          <w:szCs w:val="22"/>
          <w14:ligatures w14:val="none"/>
        </w:rPr>
        <w:t>10</w:t>
      </w:r>
      <w:r w:rsidRPr="004F2E20">
        <w:rPr>
          <w:rFonts w:ascii="Century" w:eastAsia="ＭＳ 明朝" w:hAnsi="Century" w:cs="Times New Roman"/>
          <w:sz w:val="24"/>
          <w:szCs w:val="22"/>
          <w14:ligatures w14:val="none"/>
        </w:rPr>
        <w:t>主要科目」のうち「労務費」、「役員報酬」及び「従業員給料」の合計額（</w:t>
      </w:r>
      <w:r w:rsidRPr="004F2E20">
        <w:rPr>
          <w:rFonts w:ascii="ＭＳ 明朝" w:eastAsia="ＭＳ 明朝" w:hAnsi="ＭＳ 明朝" w:cs="Times New Roman"/>
          <w:sz w:val="24"/>
          <w:szCs w:val="22"/>
          <w14:ligatures w14:val="none"/>
        </w:rPr>
        <w:t>一人当たりの平均受給額の場合、</w:t>
      </w:r>
      <w:r w:rsidRPr="004F2E20">
        <w:rPr>
          <w:rFonts w:ascii="Century" w:eastAsia="ＭＳ 明朝" w:hAnsi="Century" w:cs="Times New Roman"/>
          <w:sz w:val="24"/>
          <w:szCs w:val="22"/>
          <w14:ligatures w14:val="none"/>
        </w:rPr>
        <w:t>「４期末従業員等の状況」の（１）の「計」の数値も併記）と同書類を、速やかに事務局に報告、提出してください。</w:t>
      </w:r>
    </w:p>
    <w:p w14:paraId="686A47C8"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 xml:space="preserve">　　なお、法人事業概況説明書を作成しない者においては、税務申告のために作成する類似の書類（事業活動収支計算書）等の賃金支払額を確認できる書類を提出してください。</w:t>
      </w:r>
    </w:p>
    <w:p w14:paraId="5050A8BC"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３．暦年により賃上げを表明した場合においては、「給与所得の源泉徴収票等の法定調書合計表」を当該年及びその前年における同表を作成後、それぞれの「１給与所得の源泉徴収票合計表（</w:t>
      </w:r>
      <w:r w:rsidRPr="004F2E20">
        <w:rPr>
          <w:rFonts w:ascii="Century" w:eastAsia="ＭＳ 明朝" w:hAnsi="Century" w:cs="Times New Roman"/>
          <w:sz w:val="24"/>
          <w:szCs w:val="22"/>
          <w14:ligatures w14:val="none"/>
        </w:rPr>
        <w:t>375</w:t>
      </w:r>
      <w:r w:rsidRPr="004F2E20">
        <w:rPr>
          <w:rFonts w:ascii="Century" w:eastAsia="ＭＳ 明朝" w:hAnsi="Century" w:cs="Times New Roman"/>
          <w:sz w:val="24"/>
          <w:szCs w:val="22"/>
          <w14:ligatures w14:val="none"/>
        </w:rPr>
        <w:t>）」の「</w:t>
      </w:r>
      <w:r w:rsidRPr="004F2E20">
        <w:rPr>
          <w:rFonts w:ascii="ＭＳ 明朝" w:eastAsia="ＭＳ 明朝" w:hAnsi="ＭＳ 明朝" w:cs="Times New Roman"/>
          <w:sz w:val="24"/>
          <w:szCs w:val="22"/>
          <w14:ligatures w14:val="none"/>
        </w:rPr>
        <w:fldChar w:fldCharType="begin"/>
      </w:r>
      <w:r w:rsidRPr="004F2E20">
        <w:rPr>
          <w:rFonts w:ascii="ＭＳ 明朝" w:eastAsia="ＭＳ 明朝" w:hAnsi="ＭＳ 明朝" w:cs="Times New Roman"/>
          <w:sz w:val="24"/>
          <w:szCs w:val="22"/>
          <w14:ligatures w14:val="none"/>
        </w:rPr>
        <w:instrText xml:space="preserve"> eq \o\ac(○,</w:instrText>
      </w:r>
      <w:r w:rsidRPr="004F2E20">
        <w:rPr>
          <w:rFonts w:ascii="ＭＳ 明朝" w:eastAsia="ＭＳ 明朝" w:hAnsi="ＭＳ 明朝" w:cs="Times New Roman"/>
          <w:position w:val="3"/>
          <w:sz w:val="16"/>
          <w:szCs w:val="22"/>
          <w14:ligatures w14:val="none"/>
        </w:rPr>
        <w:instrText>Ａ</w:instrText>
      </w:r>
      <w:r w:rsidRPr="004F2E20">
        <w:rPr>
          <w:rFonts w:ascii="ＭＳ 明朝" w:eastAsia="ＭＳ 明朝" w:hAnsi="ＭＳ 明朝" w:cs="Times New Roman"/>
          <w:sz w:val="24"/>
          <w:szCs w:val="22"/>
          <w14:ligatures w14:val="none"/>
        </w:rPr>
        <w:instrText>)</w:instrText>
      </w:r>
      <w:r w:rsidRPr="004F2E20">
        <w:rPr>
          <w:rFonts w:ascii="ＭＳ 明朝" w:eastAsia="ＭＳ 明朝" w:hAnsi="ＭＳ 明朝" w:cs="Times New Roman"/>
          <w:sz w:val="24"/>
          <w:szCs w:val="22"/>
          <w14:ligatures w14:val="none"/>
        </w:rPr>
        <w:fldChar w:fldCharType="end"/>
      </w:r>
      <w:r w:rsidRPr="004F2E20">
        <w:rPr>
          <w:rFonts w:ascii="Century" w:eastAsia="ＭＳ 明朝" w:hAnsi="Century" w:cs="Times New Roman"/>
          <w:sz w:val="24"/>
          <w:szCs w:val="22"/>
          <w14:ligatures w14:val="none"/>
        </w:rPr>
        <w:t>俸給、給与、賞与等の総額」の「支払金額」欄の金額（</w:t>
      </w:r>
      <w:r w:rsidRPr="004F2E20">
        <w:rPr>
          <w:rFonts w:ascii="ＭＳ 明朝" w:eastAsia="ＭＳ 明朝" w:hAnsi="ＭＳ 明朝" w:cs="Times New Roman"/>
          <w:sz w:val="24"/>
          <w:szCs w:val="22"/>
          <w14:ligatures w14:val="none"/>
        </w:rPr>
        <w:t>一人当たりの平均受給額の場合、</w:t>
      </w:r>
      <w:r w:rsidRPr="004F2E20">
        <w:rPr>
          <w:rFonts w:ascii="Century" w:eastAsia="ＭＳ 明朝" w:hAnsi="Century" w:cs="Times New Roman"/>
          <w:sz w:val="24"/>
          <w:szCs w:val="22"/>
          <w14:ligatures w14:val="none"/>
        </w:rPr>
        <w:t>同表</w:t>
      </w:r>
      <w:r w:rsidRPr="004F2E20">
        <w:rPr>
          <w:rFonts w:ascii="ＭＳ 明朝" w:eastAsia="ＭＳ 明朝" w:hAnsi="ＭＳ 明朝" w:cs="Times New Roman"/>
          <w:sz w:val="24"/>
          <w:szCs w:val="22"/>
          <w14:ligatures w14:val="none"/>
        </w:rPr>
        <w:fldChar w:fldCharType="begin"/>
      </w:r>
      <w:r w:rsidRPr="004F2E20">
        <w:rPr>
          <w:rFonts w:ascii="ＭＳ 明朝" w:eastAsia="ＭＳ 明朝" w:hAnsi="ＭＳ 明朝" w:cs="Times New Roman"/>
          <w:sz w:val="24"/>
          <w:szCs w:val="22"/>
          <w14:ligatures w14:val="none"/>
        </w:rPr>
        <w:instrText xml:space="preserve"> eq \o\ac(○,</w:instrText>
      </w:r>
      <w:r w:rsidRPr="004F2E20">
        <w:rPr>
          <w:rFonts w:ascii="ＭＳ 明朝" w:eastAsia="ＭＳ 明朝" w:hAnsi="ＭＳ 明朝" w:cs="Times New Roman"/>
          <w:position w:val="3"/>
          <w:sz w:val="16"/>
          <w:szCs w:val="22"/>
          <w14:ligatures w14:val="none"/>
        </w:rPr>
        <w:instrText>Ａ</w:instrText>
      </w:r>
      <w:r w:rsidRPr="004F2E20">
        <w:rPr>
          <w:rFonts w:ascii="ＭＳ 明朝" w:eastAsia="ＭＳ 明朝" w:hAnsi="ＭＳ 明朝" w:cs="Times New Roman"/>
          <w:sz w:val="24"/>
          <w:szCs w:val="22"/>
          <w14:ligatures w14:val="none"/>
        </w:rPr>
        <w:instrText>)</w:instrText>
      </w:r>
      <w:r w:rsidRPr="004F2E20">
        <w:rPr>
          <w:rFonts w:ascii="ＭＳ 明朝" w:eastAsia="ＭＳ 明朝" w:hAnsi="ＭＳ 明朝" w:cs="Times New Roman"/>
          <w:sz w:val="24"/>
          <w:szCs w:val="22"/>
          <w14:ligatures w14:val="none"/>
        </w:rPr>
        <w:fldChar w:fldCharType="end"/>
      </w:r>
      <w:r w:rsidRPr="004F2E20">
        <w:rPr>
          <w:rFonts w:ascii="Century" w:eastAsia="ＭＳ 明朝" w:hAnsi="Century" w:cs="Times New Roman"/>
          <w:sz w:val="24"/>
          <w:szCs w:val="22"/>
          <w14:ligatures w14:val="none"/>
        </w:rPr>
        <w:t>の「人員」の数値も併記）と同書類を、速やかに事務局に報告、提出してください。</w:t>
      </w:r>
    </w:p>
    <w:p w14:paraId="41660F69"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４．複数年度に渡り加点を受ける場合、加点対象期間の区分（事業年度単位又は暦年単位）を変更することにより、前年度に表明した期間と重複しないようにしてください。</w:t>
      </w:r>
    </w:p>
    <w:p w14:paraId="036A0431"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５．上記３．又は４．に記載する以外の書類等にて賃上げ実績について確認を希望する場合は、税理士又は公認会計士等の第三者により、上記基準と同等の賃上げ実績を確認することができる書類と認められた書類等（第三者評価の事実を証明する書類等：（例）公認会計士等の事務所の署名がある書類）を提出していただければ、当該書類をもって上記書類に代えることも可能です。</w:t>
      </w:r>
    </w:p>
    <w:p w14:paraId="152F8580"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６．上記３．４．又は５．による確認において表明書に記載した賃上げを特段の理由無く実行していない場合又は上記確認書類を提出しない場合においては、交付要綱及び実施要領の規定に基づき、補助金の交付決定取消し及び補助金返還となる可能性があります。表明書に記載した賃上げを実行できなかった場合は、理由書を作成し、事務局に報告、提出してください。</w:t>
      </w:r>
    </w:p>
    <w:p w14:paraId="5B212DBB"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r w:rsidRPr="004F2E20">
        <w:rPr>
          <w:rFonts w:ascii="Century" w:eastAsia="ＭＳ 明朝" w:hAnsi="Century" w:cs="Times New Roman"/>
          <w:sz w:val="24"/>
          <w:szCs w:val="22"/>
          <w14:ligatures w14:val="none"/>
        </w:rPr>
        <w:t>７．すでに本表明書を当該年度中に経済産業省または他省庁へ提出済みの場合、写しでの提出も可とします。</w:t>
      </w:r>
    </w:p>
    <w:p w14:paraId="22E43B8C" w14:textId="77777777" w:rsidR="004F2E20" w:rsidRPr="004F2E20" w:rsidRDefault="004F2E20" w:rsidP="004F2E20">
      <w:pPr>
        <w:widowControl w:val="0"/>
        <w:spacing w:line="240" w:lineRule="auto"/>
        <w:ind w:left="240" w:hangingChars="100" w:hanging="240"/>
        <w:jc w:val="both"/>
        <w:rPr>
          <w:rFonts w:ascii="Century" w:eastAsia="ＭＳ 明朝" w:hAnsi="Century" w:cs="Times New Roman"/>
          <w:sz w:val="24"/>
          <w:szCs w:val="22"/>
          <w14:ligatures w14:val="none"/>
        </w:rPr>
      </w:pPr>
    </w:p>
    <w:p w14:paraId="7C4869D6" w14:textId="77777777" w:rsidR="00AC27F4" w:rsidRPr="004F2E20" w:rsidRDefault="00AC27F4"/>
    <w:sectPr w:rsidR="00AC27F4" w:rsidRPr="004F2E20" w:rsidSect="004F2E20">
      <w:headerReference w:type="default" r:id="rId9"/>
      <w:pgSz w:w="11906" w:h="16838"/>
      <w:pgMar w:top="1985" w:right="1701"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作成者" w:initials="A">
    <w:p w14:paraId="28CD30D1" w14:textId="77777777" w:rsidR="004F2E20" w:rsidRDefault="004F2E20" w:rsidP="004F2E20">
      <w:pPr>
        <w:pStyle w:val="ad"/>
      </w:pPr>
      <w:r>
        <w:rPr>
          <w:rStyle w:val="ac"/>
        </w:rPr>
        <w:annotationRef/>
      </w:r>
      <w:r>
        <w:rPr>
          <w:rFonts w:hint="eastAsia"/>
        </w:rPr>
        <w:t>年度、年の考え方について：令和Ｎ年度事業への応募であれば、事業年度は「令和Ｎ年4月以降に開始する応募者の事業年度」、暦年は「令和Ｎ年以降の暦年」 において、それぞれ対前年度比で賃金増加するかどうかとなります。ご注意ください。</w:t>
      </w:r>
    </w:p>
    <w:p w14:paraId="62D69C4A" w14:textId="77777777" w:rsidR="004F2E20" w:rsidRDefault="004F2E20" w:rsidP="004F2E20">
      <w:pPr>
        <w:pStyle w:val="ad"/>
      </w:pPr>
    </w:p>
    <w:p w14:paraId="5E369EF8" w14:textId="77777777" w:rsidR="004F2E20" w:rsidRDefault="004F2E20" w:rsidP="004F2E20">
      <w:pPr>
        <w:pStyle w:val="ad"/>
      </w:pPr>
      <w:r>
        <w:rPr>
          <w:rFonts w:hint="eastAsia"/>
        </w:rPr>
        <w:t>事業終了後に当該表明書の内容について、留意事項２又は３における関連資料のご提出を頂くとともに、事務局にて内容を確認させて頂きますので、それらを踏まえた記載内容の選択をお願いします。</w:t>
      </w:r>
    </w:p>
  </w:comment>
  <w:comment w:id="1" w:author="作成者" w:initials="A">
    <w:p w14:paraId="707D72FF" w14:textId="77777777" w:rsidR="004F2E20" w:rsidRDefault="004F2E20" w:rsidP="00ED7844">
      <w:pPr>
        <w:pStyle w:val="ad"/>
      </w:pPr>
      <w:r>
        <w:rPr>
          <w:rStyle w:val="ac"/>
        </w:rPr>
        <w:annotationRef/>
      </w:r>
      <w:r>
        <w:rPr>
          <w:rFonts w:hint="eastAsia"/>
        </w:rPr>
        <w:t>いずれかの表現で表明内容の記載をお願いいたします。</w:t>
      </w:r>
    </w:p>
  </w:comment>
  <w:comment w:id="2" w:author="作成者" w:initials="A">
    <w:p w14:paraId="17B197DA" w14:textId="77777777" w:rsidR="004F2E20" w:rsidRDefault="004F2E20" w:rsidP="00A647A1">
      <w:pPr>
        <w:pStyle w:val="ad"/>
      </w:pPr>
      <w:r>
        <w:rPr>
          <w:rStyle w:val="ac"/>
        </w:rPr>
        <w:annotationRef/>
      </w:r>
      <w:r>
        <w:rPr>
          <w:rFonts w:hint="eastAsia"/>
        </w:rPr>
        <w:t>常時使用する従業員がいない場合、こちらの記載は不要です。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E369EF8" w15:done="0"/>
  <w15:commentEx w15:paraId="707D72FF" w15:done="0"/>
  <w15:commentEx w15:paraId="17B197D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E369EF8" w16cid:durableId="25DC7D23"/>
  <w16cid:commentId w16cid:paraId="707D72FF" w16cid:durableId="10035526"/>
  <w16cid:commentId w16cid:paraId="17B197DA" w16cid:durableId="7385649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F7FBF" w14:textId="77777777" w:rsidR="00EB6746" w:rsidRDefault="00EB6746" w:rsidP="004F2E20">
      <w:pPr>
        <w:spacing w:line="240" w:lineRule="auto"/>
      </w:pPr>
      <w:r>
        <w:separator/>
      </w:r>
    </w:p>
  </w:endnote>
  <w:endnote w:type="continuationSeparator" w:id="0">
    <w:p w14:paraId="7AA5B45F" w14:textId="77777777" w:rsidR="00EB6746" w:rsidRDefault="00EB6746" w:rsidP="004F2E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77F7D" w14:textId="77777777" w:rsidR="00EB6746" w:rsidRDefault="00EB6746" w:rsidP="004F2E20">
      <w:pPr>
        <w:spacing w:line="240" w:lineRule="auto"/>
      </w:pPr>
      <w:r>
        <w:separator/>
      </w:r>
    </w:p>
  </w:footnote>
  <w:footnote w:type="continuationSeparator" w:id="0">
    <w:p w14:paraId="25653897" w14:textId="77777777" w:rsidR="00EB6746" w:rsidRDefault="00EB6746" w:rsidP="004F2E2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B3960" w14:textId="7E3DD40F" w:rsidR="004F2E20" w:rsidRPr="002B0F72" w:rsidRDefault="004F2E20" w:rsidP="001A2DD8">
    <w:pPr>
      <w:pStyle w:val="aa"/>
    </w:pPr>
    <w:r>
      <w:rPr>
        <w:rFonts w:hint="eastAsia"/>
      </w:rPr>
      <w:t>（様式N―</w:t>
    </w:r>
    <w:r>
      <w:rPr>
        <w:rFonts w:hint="eastAsia"/>
      </w:rPr>
      <w:t>１</w:t>
    </w:r>
    <w:r>
      <w:t>）</w:t>
    </w:r>
    <w:r>
      <w:rPr>
        <w:rFonts w:hint="eastAsia"/>
      </w:rPr>
      <w:t xml:space="preserve">　　</w:t>
    </w:r>
    <w:bookmarkStart w:id="3" w:name="_Hlk99457407"/>
    <w:r>
      <w:rPr>
        <w:rFonts w:hint="eastAsia"/>
      </w:rPr>
      <w:t xml:space="preserve">　　　　　　　　　　　　　　　　　　【＜給与総額＞中小企業等】</w:t>
    </w:r>
    <w:bookmarkEnd w:id="3"/>
  </w:p>
  <w:p w14:paraId="1674CDAD" w14:textId="77777777" w:rsidR="004F2E20" w:rsidRPr="00EE1D55" w:rsidRDefault="004F2E20">
    <w:pPr>
      <w:pStyle w:val="aa"/>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作成者">
    <w15:presenceInfo w15:providerId="None" w15:userId="作成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E20"/>
    <w:rsid w:val="00154576"/>
    <w:rsid w:val="00220E28"/>
    <w:rsid w:val="004F2E20"/>
    <w:rsid w:val="005139E8"/>
    <w:rsid w:val="007E6497"/>
    <w:rsid w:val="00AC27F4"/>
    <w:rsid w:val="00D26976"/>
    <w:rsid w:val="00EB6746"/>
    <w:rsid w:val="00F252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CD6B97F"/>
  <w15:chartTrackingRefBased/>
  <w15:docId w15:val="{CA825B45-7512-48C5-8AD1-CB582490F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F2E2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F2E2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F2E2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F2E2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F2E2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F2E2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F2E2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F2E2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F2E2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F2E2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F2E2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F2E2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F2E2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F2E2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F2E2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F2E2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F2E2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F2E2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F2E2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F2E2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F2E2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F2E2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F2E20"/>
    <w:pPr>
      <w:spacing w:before="160" w:after="160"/>
      <w:jc w:val="center"/>
    </w:pPr>
    <w:rPr>
      <w:i/>
      <w:iCs/>
      <w:color w:val="404040" w:themeColor="text1" w:themeTint="BF"/>
    </w:rPr>
  </w:style>
  <w:style w:type="character" w:customStyle="1" w:styleId="a8">
    <w:name w:val="引用文 (文字)"/>
    <w:basedOn w:val="a0"/>
    <w:link w:val="a7"/>
    <w:uiPriority w:val="29"/>
    <w:rsid w:val="004F2E20"/>
    <w:rPr>
      <w:i/>
      <w:iCs/>
      <w:color w:val="404040" w:themeColor="text1" w:themeTint="BF"/>
    </w:rPr>
  </w:style>
  <w:style w:type="paragraph" w:styleId="a9">
    <w:name w:val="List Paragraph"/>
    <w:basedOn w:val="a"/>
    <w:uiPriority w:val="34"/>
    <w:qFormat/>
    <w:rsid w:val="004F2E20"/>
    <w:pPr>
      <w:ind w:left="720"/>
      <w:contextualSpacing/>
    </w:pPr>
  </w:style>
  <w:style w:type="character" w:styleId="21">
    <w:name w:val="Intense Emphasis"/>
    <w:basedOn w:val="a0"/>
    <w:uiPriority w:val="21"/>
    <w:qFormat/>
    <w:rsid w:val="004F2E20"/>
    <w:rPr>
      <w:i/>
      <w:iCs/>
      <w:color w:val="0F4761" w:themeColor="accent1" w:themeShade="BF"/>
    </w:rPr>
  </w:style>
  <w:style w:type="paragraph" w:styleId="22">
    <w:name w:val="Intense Quote"/>
    <w:basedOn w:val="a"/>
    <w:next w:val="a"/>
    <w:link w:val="23"/>
    <w:uiPriority w:val="30"/>
    <w:qFormat/>
    <w:rsid w:val="004F2E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F2E20"/>
    <w:rPr>
      <w:i/>
      <w:iCs/>
      <w:color w:val="0F4761" w:themeColor="accent1" w:themeShade="BF"/>
    </w:rPr>
  </w:style>
  <w:style w:type="character" w:styleId="24">
    <w:name w:val="Intense Reference"/>
    <w:basedOn w:val="a0"/>
    <w:uiPriority w:val="32"/>
    <w:qFormat/>
    <w:rsid w:val="004F2E20"/>
    <w:rPr>
      <w:b/>
      <w:bCs/>
      <w:smallCaps/>
      <w:color w:val="0F4761" w:themeColor="accent1" w:themeShade="BF"/>
      <w:spacing w:val="5"/>
    </w:rPr>
  </w:style>
  <w:style w:type="paragraph" w:styleId="aa">
    <w:name w:val="header"/>
    <w:basedOn w:val="a"/>
    <w:link w:val="ab"/>
    <w:uiPriority w:val="99"/>
    <w:unhideWhenUsed/>
    <w:rsid w:val="004F2E20"/>
    <w:pPr>
      <w:widowControl w:val="0"/>
      <w:tabs>
        <w:tab w:val="center" w:pos="4252"/>
        <w:tab w:val="right" w:pos="8504"/>
      </w:tabs>
      <w:snapToGrid w:val="0"/>
      <w:spacing w:line="240" w:lineRule="auto"/>
      <w:jc w:val="both"/>
    </w:pPr>
    <w:rPr>
      <w:sz w:val="21"/>
      <w:szCs w:val="22"/>
      <w14:ligatures w14:val="none"/>
    </w:rPr>
  </w:style>
  <w:style w:type="character" w:customStyle="1" w:styleId="ab">
    <w:name w:val="ヘッダー (文字)"/>
    <w:basedOn w:val="a0"/>
    <w:link w:val="aa"/>
    <w:uiPriority w:val="99"/>
    <w:rsid w:val="004F2E20"/>
    <w:rPr>
      <w:sz w:val="21"/>
      <w:szCs w:val="22"/>
      <w14:ligatures w14:val="none"/>
    </w:rPr>
  </w:style>
  <w:style w:type="character" w:styleId="ac">
    <w:name w:val="annotation reference"/>
    <w:basedOn w:val="a0"/>
    <w:uiPriority w:val="99"/>
    <w:semiHidden/>
    <w:unhideWhenUsed/>
    <w:rsid w:val="004F2E20"/>
    <w:rPr>
      <w:sz w:val="18"/>
      <w:szCs w:val="18"/>
    </w:rPr>
  </w:style>
  <w:style w:type="paragraph" w:styleId="ad">
    <w:name w:val="annotation text"/>
    <w:basedOn w:val="a"/>
    <w:link w:val="ae"/>
    <w:uiPriority w:val="99"/>
    <w:unhideWhenUsed/>
    <w:rsid w:val="004F2E20"/>
    <w:pPr>
      <w:widowControl w:val="0"/>
      <w:spacing w:line="240" w:lineRule="auto"/>
    </w:pPr>
    <w:rPr>
      <w:sz w:val="21"/>
      <w:szCs w:val="22"/>
      <w14:ligatures w14:val="none"/>
    </w:rPr>
  </w:style>
  <w:style w:type="character" w:customStyle="1" w:styleId="ae">
    <w:name w:val="コメント文字列 (文字)"/>
    <w:basedOn w:val="a0"/>
    <w:link w:val="ad"/>
    <w:uiPriority w:val="99"/>
    <w:rsid w:val="004F2E20"/>
    <w:rPr>
      <w:sz w:val="21"/>
      <w:szCs w:val="22"/>
      <w14:ligatures w14:val="none"/>
    </w:rPr>
  </w:style>
  <w:style w:type="paragraph" w:styleId="af">
    <w:name w:val="footer"/>
    <w:basedOn w:val="a"/>
    <w:link w:val="af0"/>
    <w:uiPriority w:val="99"/>
    <w:unhideWhenUsed/>
    <w:rsid w:val="004F2E20"/>
    <w:pPr>
      <w:tabs>
        <w:tab w:val="center" w:pos="4252"/>
        <w:tab w:val="right" w:pos="8504"/>
      </w:tabs>
      <w:snapToGrid w:val="0"/>
    </w:pPr>
  </w:style>
  <w:style w:type="character" w:customStyle="1" w:styleId="af0">
    <w:name w:val="フッター (文字)"/>
    <w:basedOn w:val="a0"/>
    <w:link w:val="af"/>
    <w:uiPriority w:val="99"/>
    <w:rsid w:val="004F2E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207</Words>
  <Characters>1185</Characters>
  <Application>Microsoft Office Word</Application>
  <DocSecurity>0</DocSecurity>
  <Lines>9</Lines>
  <Paragraphs>2</Paragraphs>
  <ScaleCrop>false</ScaleCrop>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NIRO福岡誠</dc:creator>
  <cp:keywords/>
  <dc:description/>
  <cp:lastModifiedBy>NIRO福岡誠</cp:lastModifiedBy>
  <cp:revision>1</cp:revision>
  <dcterms:created xsi:type="dcterms:W3CDTF">2026-05-11T06:47:00Z</dcterms:created>
  <dcterms:modified xsi:type="dcterms:W3CDTF">2026-05-11T06:50:00Z</dcterms:modified>
</cp:coreProperties>
</file>